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65" w:rsidRPr="009E05EE" w:rsidRDefault="00E67165" w:rsidP="009E05EE">
      <w:pPr>
        <w:jc w:val="both"/>
        <w:rPr>
          <w:rFonts w:ascii="Times New Roman" w:hAnsi="Times New Roman"/>
          <w:sz w:val="24"/>
          <w:szCs w:val="24"/>
        </w:rPr>
      </w:pPr>
    </w:p>
    <w:p w:rsidR="00BC7F69" w:rsidRPr="009E05EE" w:rsidRDefault="003349B0" w:rsidP="009E05EE">
      <w:pPr>
        <w:jc w:val="right"/>
        <w:rPr>
          <w:rFonts w:ascii="Times New Roman" w:hAnsi="Times New Roman"/>
          <w:sz w:val="20"/>
          <w:szCs w:val="20"/>
        </w:rPr>
      </w:pPr>
      <w:r w:rsidRPr="009E05EE">
        <w:rPr>
          <w:rFonts w:ascii="Times New Roman" w:hAnsi="Times New Roman"/>
          <w:sz w:val="20"/>
          <w:szCs w:val="20"/>
        </w:rPr>
        <w:t>Informācija medijiem</w:t>
      </w:r>
      <w:r w:rsidRPr="009E05EE">
        <w:rPr>
          <w:rFonts w:ascii="Times New Roman" w:hAnsi="Times New Roman"/>
          <w:sz w:val="20"/>
          <w:szCs w:val="20"/>
        </w:rPr>
        <w:br/>
        <w:t>18.10.2018.</w:t>
      </w:r>
    </w:p>
    <w:p w:rsidR="003349B0" w:rsidRPr="009E05EE" w:rsidRDefault="003349B0" w:rsidP="009E05EE">
      <w:pPr>
        <w:jc w:val="both"/>
        <w:rPr>
          <w:rFonts w:ascii="Times New Roman" w:hAnsi="Times New Roman"/>
          <w:sz w:val="24"/>
          <w:szCs w:val="24"/>
        </w:rPr>
      </w:pPr>
    </w:p>
    <w:p w:rsidR="003349B0" w:rsidRPr="009E05EE" w:rsidRDefault="003349B0" w:rsidP="009E05EE">
      <w:pPr>
        <w:jc w:val="both"/>
        <w:rPr>
          <w:rFonts w:ascii="Times New Roman" w:hAnsi="Times New Roman"/>
          <w:b/>
          <w:sz w:val="24"/>
          <w:szCs w:val="24"/>
        </w:rPr>
      </w:pPr>
      <w:r w:rsidRPr="009E05EE">
        <w:rPr>
          <w:rFonts w:ascii="Times New Roman" w:hAnsi="Times New Roman"/>
          <w:b/>
          <w:sz w:val="24"/>
          <w:szCs w:val="24"/>
        </w:rPr>
        <w:t>Latvijas jaunieši aicināti izteikt savu viedokli Eiropas mēroga pētījumā</w:t>
      </w:r>
    </w:p>
    <w:p w:rsidR="003349B0" w:rsidRPr="009E05EE" w:rsidRDefault="003349B0" w:rsidP="009E05EE">
      <w:pPr>
        <w:jc w:val="both"/>
        <w:rPr>
          <w:rFonts w:ascii="Times New Roman" w:hAnsi="Times New Roman"/>
          <w:b/>
          <w:sz w:val="24"/>
          <w:szCs w:val="24"/>
        </w:rPr>
      </w:pPr>
    </w:p>
    <w:p w:rsidR="00064D22" w:rsidRPr="009E05EE" w:rsidRDefault="003349B0" w:rsidP="009E05EE">
      <w:pPr>
        <w:jc w:val="both"/>
        <w:rPr>
          <w:rFonts w:ascii="Times New Roman" w:hAnsi="Times New Roman"/>
          <w:b/>
          <w:sz w:val="24"/>
          <w:szCs w:val="24"/>
        </w:rPr>
      </w:pPr>
      <w:r w:rsidRPr="009E05EE">
        <w:rPr>
          <w:rFonts w:ascii="Times New Roman" w:hAnsi="Times New Roman"/>
          <w:b/>
          <w:sz w:val="24"/>
          <w:szCs w:val="24"/>
        </w:rPr>
        <w:t xml:space="preserve">Lai noskaidrotu, cik informēti par savām iespējām iesaistīties starptautiskos </w:t>
      </w:r>
      <w:r w:rsidR="00064D22" w:rsidRPr="009E05EE">
        <w:rPr>
          <w:rFonts w:ascii="Times New Roman" w:hAnsi="Times New Roman"/>
          <w:b/>
          <w:sz w:val="24"/>
          <w:szCs w:val="24"/>
        </w:rPr>
        <w:t xml:space="preserve">projektos, brīvprātīgajā darbā vai dažādos konkursos ir jaunieši visā Eiropā, </w:t>
      </w:r>
      <w:r w:rsidR="00A314CD">
        <w:rPr>
          <w:rFonts w:ascii="Times New Roman" w:hAnsi="Times New Roman"/>
          <w:b/>
          <w:sz w:val="24"/>
          <w:szCs w:val="24"/>
        </w:rPr>
        <w:t>kā arī -</w:t>
      </w:r>
      <w:r w:rsidR="00064D22" w:rsidRPr="009E05EE">
        <w:rPr>
          <w:rFonts w:ascii="Times New Roman" w:hAnsi="Times New Roman"/>
          <w:b/>
          <w:sz w:val="24"/>
          <w:szCs w:val="24"/>
        </w:rPr>
        <w:t xml:space="preserve"> kas ir tās informācijas </w:t>
      </w:r>
      <w:r w:rsidR="00FF2D7A" w:rsidRPr="009E05EE">
        <w:rPr>
          <w:rFonts w:ascii="Times New Roman" w:hAnsi="Times New Roman"/>
          <w:b/>
          <w:sz w:val="24"/>
          <w:szCs w:val="24"/>
        </w:rPr>
        <w:t>vietnes</w:t>
      </w:r>
      <w:r w:rsidR="00064D22" w:rsidRPr="009E05EE">
        <w:rPr>
          <w:rFonts w:ascii="Times New Roman" w:hAnsi="Times New Roman"/>
          <w:b/>
          <w:sz w:val="24"/>
          <w:szCs w:val="24"/>
        </w:rPr>
        <w:t xml:space="preserve">, kurās jaunieši meklē </w:t>
      </w:r>
      <w:r w:rsidR="00FF2D7A" w:rsidRPr="009E05EE">
        <w:rPr>
          <w:rFonts w:ascii="Times New Roman" w:hAnsi="Times New Roman"/>
          <w:b/>
          <w:sz w:val="24"/>
          <w:szCs w:val="24"/>
        </w:rPr>
        <w:t xml:space="preserve">atbildes uz saviem jautājumiem, </w:t>
      </w:r>
      <w:r w:rsidR="00064D22" w:rsidRPr="009E05EE">
        <w:rPr>
          <w:rFonts w:ascii="Times New Roman" w:hAnsi="Times New Roman"/>
          <w:b/>
          <w:sz w:val="24"/>
          <w:szCs w:val="24"/>
        </w:rPr>
        <w:t xml:space="preserve">Eiropas jaunatnes informācijas tīkls </w:t>
      </w:r>
      <w:r w:rsidR="00064D22" w:rsidRPr="009E05EE">
        <w:rPr>
          <w:rFonts w:ascii="Times New Roman" w:hAnsi="Times New Roman"/>
          <w:b/>
          <w:i/>
          <w:sz w:val="24"/>
          <w:szCs w:val="24"/>
        </w:rPr>
        <w:t>Eurodesk</w:t>
      </w:r>
      <w:r w:rsidR="00064D22" w:rsidRPr="009E05EE">
        <w:rPr>
          <w:rFonts w:ascii="Times New Roman" w:hAnsi="Times New Roman"/>
          <w:b/>
          <w:sz w:val="24"/>
          <w:szCs w:val="24"/>
        </w:rPr>
        <w:t xml:space="preserve"> veic starptautisku pētījumu. Arī Latvijas jaunieši aicināti piedalīties aptaujā un laimēt balvas no </w:t>
      </w:r>
      <w:proofErr w:type="spellStart"/>
      <w:r w:rsidR="00FF2D7A" w:rsidRPr="009E05EE">
        <w:rPr>
          <w:rFonts w:ascii="Times New Roman" w:hAnsi="Times New Roman"/>
          <w:b/>
          <w:sz w:val="24"/>
          <w:szCs w:val="24"/>
        </w:rPr>
        <w:t>Amazon</w:t>
      </w:r>
      <w:proofErr w:type="spellEnd"/>
      <w:r w:rsidR="00064D22" w:rsidRPr="009E05EE">
        <w:rPr>
          <w:rFonts w:ascii="Times New Roman" w:hAnsi="Times New Roman"/>
          <w:b/>
          <w:sz w:val="24"/>
          <w:szCs w:val="24"/>
        </w:rPr>
        <w:t xml:space="preserve">, </w:t>
      </w:r>
      <w:proofErr w:type="spellStart"/>
      <w:r w:rsidR="00064D22" w:rsidRPr="009E05EE">
        <w:rPr>
          <w:rFonts w:ascii="Times New Roman" w:hAnsi="Times New Roman"/>
          <w:b/>
          <w:sz w:val="24"/>
          <w:szCs w:val="24"/>
        </w:rPr>
        <w:t>Netflix</w:t>
      </w:r>
      <w:proofErr w:type="spellEnd"/>
      <w:r w:rsidR="00064D22" w:rsidRPr="009E05EE">
        <w:rPr>
          <w:rFonts w:ascii="Times New Roman" w:hAnsi="Times New Roman"/>
          <w:b/>
          <w:sz w:val="24"/>
          <w:szCs w:val="24"/>
        </w:rPr>
        <w:t xml:space="preserve"> vai </w:t>
      </w:r>
      <w:proofErr w:type="spellStart"/>
      <w:r w:rsidR="00064D22" w:rsidRPr="009E05EE">
        <w:rPr>
          <w:rFonts w:ascii="Times New Roman" w:hAnsi="Times New Roman"/>
          <w:b/>
          <w:sz w:val="24"/>
          <w:szCs w:val="24"/>
        </w:rPr>
        <w:t>iTunes</w:t>
      </w:r>
      <w:proofErr w:type="spellEnd"/>
      <w:r w:rsidR="00064D22" w:rsidRPr="009E05EE">
        <w:rPr>
          <w:rFonts w:ascii="Times New Roman" w:hAnsi="Times New Roman"/>
          <w:b/>
          <w:sz w:val="24"/>
          <w:szCs w:val="24"/>
        </w:rPr>
        <w:t>.</w:t>
      </w:r>
    </w:p>
    <w:p w:rsidR="00064D22" w:rsidRPr="009E05EE" w:rsidRDefault="00064D22" w:rsidP="009E05EE">
      <w:pPr>
        <w:jc w:val="both"/>
        <w:rPr>
          <w:rFonts w:ascii="Times New Roman" w:hAnsi="Times New Roman"/>
          <w:b/>
          <w:sz w:val="24"/>
          <w:szCs w:val="24"/>
        </w:rPr>
      </w:pPr>
    </w:p>
    <w:p w:rsidR="00064D22" w:rsidRPr="009E05EE" w:rsidRDefault="00FF2D7A" w:rsidP="009E05EE">
      <w:pPr>
        <w:jc w:val="both"/>
        <w:rPr>
          <w:rFonts w:ascii="Times New Roman" w:hAnsi="Times New Roman"/>
          <w:sz w:val="24"/>
          <w:szCs w:val="24"/>
        </w:rPr>
      </w:pPr>
      <w:r w:rsidRPr="009E05EE">
        <w:rPr>
          <w:rFonts w:ascii="Times New Roman" w:hAnsi="Times New Roman"/>
          <w:i/>
          <w:sz w:val="24"/>
          <w:szCs w:val="24"/>
        </w:rPr>
        <w:t>Eurodesk</w:t>
      </w:r>
      <w:r w:rsidRPr="009E05EE">
        <w:rPr>
          <w:rFonts w:ascii="Times New Roman" w:hAnsi="Times New Roman"/>
          <w:sz w:val="24"/>
          <w:szCs w:val="24"/>
        </w:rPr>
        <w:t xml:space="preserve"> ir viena no galvenajām organizācijām, kas Eiropas jaunatnei sniedz informāciju par brīvprātīgā darba, mācību, studiju un darba iespējām ārzemēs</w:t>
      </w:r>
      <w:r w:rsidR="00A314CD">
        <w:rPr>
          <w:rFonts w:ascii="Times New Roman" w:hAnsi="Times New Roman"/>
          <w:sz w:val="24"/>
          <w:szCs w:val="24"/>
        </w:rPr>
        <w:t>, informējot arī par programmu “Erasmus+: Jaunatne darbībā” un “Eiropas Solidaritātes korpuss” iespējām</w:t>
      </w:r>
      <w:r w:rsidRPr="009E05EE">
        <w:rPr>
          <w:rFonts w:ascii="Times New Roman" w:hAnsi="Times New Roman"/>
          <w:sz w:val="24"/>
          <w:szCs w:val="24"/>
        </w:rPr>
        <w:t xml:space="preserve">. </w:t>
      </w:r>
      <w:r w:rsidRPr="009E05EE">
        <w:rPr>
          <w:rFonts w:ascii="Times New Roman" w:hAnsi="Times New Roman"/>
          <w:i/>
          <w:sz w:val="24"/>
          <w:szCs w:val="24"/>
        </w:rPr>
        <w:t>Eurodesk</w:t>
      </w:r>
      <w:r w:rsidRPr="009E05EE">
        <w:rPr>
          <w:rFonts w:ascii="Times New Roman" w:hAnsi="Times New Roman"/>
          <w:sz w:val="24"/>
          <w:szCs w:val="24"/>
        </w:rPr>
        <w:t xml:space="preserve"> komandas pārstāvji uzskata, ka ārzemēs iegūta mācību pieredze būtiski uzlabo personas nodarbinātības iespējas, veicina radošumu, personīgo izaugsmi un kompetenču attīstību,</w:t>
      </w:r>
      <w:r w:rsidR="00A314CD">
        <w:rPr>
          <w:rFonts w:ascii="Times New Roman" w:hAnsi="Times New Roman"/>
          <w:sz w:val="24"/>
          <w:szCs w:val="24"/>
        </w:rPr>
        <w:t xml:space="preserve"> kā arī palīdz</w:t>
      </w:r>
      <w:bookmarkStart w:id="0" w:name="_GoBack"/>
      <w:bookmarkEnd w:id="0"/>
      <w:r w:rsidRPr="009E05EE">
        <w:rPr>
          <w:rFonts w:ascii="Times New Roman" w:hAnsi="Times New Roman"/>
          <w:sz w:val="24"/>
          <w:szCs w:val="24"/>
        </w:rPr>
        <w:t xml:space="preserve"> cilvēkiem pozitīvā veidā mijiedarboties </w:t>
      </w:r>
      <w:proofErr w:type="spellStart"/>
      <w:r w:rsidRPr="009E05EE">
        <w:rPr>
          <w:rFonts w:ascii="Times New Roman" w:hAnsi="Times New Roman"/>
          <w:sz w:val="24"/>
          <w:szCs w:val="24"/>
        </w:rPr>
        <w:t>starpkultūru</w:t>
      </w:r>
      <w:proofErr w:type="spellEnd"/>
      <w:r w:rsidRPr="009E05EE">
        <w:rPr>
          <w:rFonts w:ascii="Times New Roman" w:hAnsi="Times New Roman"/>
          <w:sz w:val="24"/>
          <w:szCs w:val="24"/>
        </w:rPr>
        <w:t xml:space="preserve"> vidē. </w:t>
      </w:r>
    </w:p>
    <w:p w:rsidR="003349B0" w:rsidRPr="009E05EE" w:rsidRDefault="003349B0" w:rsidP="009E05EE">
      <w:pPr>
        <w:jc w:val="both"/>
        <w:rPr>
          <w:rFonts w:ascii="Times New Roman" w:hAnsi="Times New Roman"/>
          <w:b/>
          <w:sz w:val="24"/>
          <w:szCs w:val="24"/>
        </w:rPr>
      </w:pPr>
    </w:p>
    <w:p w:rsidR="00FF2D7A" w:rsidRPr="009E05EE" w:rsidRDefault="00FF2D7A" w:rsidP="009E05EE">
      <w:pPr>
        <w:jc w:val="both"/>
        <w:rPr>
          <w:rFonts w:ascii="Times New Roman" w:hAnsi="Times New Roman"/>
          <w:color w:val="000000"/>
          <w:sz w:val="24"/>
          <w:szCs w:val="24"/>
        </w:rPr>
      </w:pPr>
      <w:r w:rsidRPr="009E05EE">
        <w:rPr>
          <w:rFonts w:ascii="Times New Roman" w:hAnsi="Times New Roman"/>
          <w:sz w:val="24"/>
          <w:szCs w:val="24"/>
        </w:rPr>
        <w:t xml:space="preserve">Latvijā </w:t>
      </w:r>
      <w:r w:rsidRPr="009E05EE">
        <w:rPr>
          <w:rFonts w:ascii="Times New Roman" w:hAnsi="Times New Roman"/>
          <w:i/>
          <w:sz w:val="24"/>
          <w:szCs w:val="24"/>
        </w:rPr>
        <w:t>Eurodesk</w:t>
      </w:r>
      <w:r w:rsidRPr="009E05EE">
        <w:rPr>
          <w:rFonts w:ascii="Times New Roman" w:hAnsi="Times New Roman"/>
          <w:sz w:val="24"/>
          <w:szCs w:val="24"/>
        </w:rPr>
        <w:t xml:space="preserve"> informācijas tīklu administrē Jaunatnes starptautisko programmu aģentūra. </w:t>
      </w:r>
      <w:r w:rsidR="00C15557" w:rsidRPr="009E05EE">
        <w:rPr>
          <w:rFonts w:ascii="Times New Roman" w:hAnsi="Times New Roman"/>
          <w:sz w:val="24"/>
          <w:szCs w:val="24"/>
        </w:rPr>
        <w:t>Jaunieši informāciju par savām iespējām var saņemt</w:t>
      </w:r>
      <w:r w:rsidR="008B1898">
        <w:rPr>
          <w:rFonts w:ascii="Times New Roman" w:hAnsi="Times New Roman"/>
          <w:sz w:val="24"/>
          <w:szCs w:val="24"/>
        </w:rPr>
        <w:t>,</w:t>
      </w:r>
      <w:r w:rsidR="00C15557" w:rsidRPr="009E05EE">
        <w:rPr>
          <w:rFonts w:ascii="Times New Roman" w:hAnsi="Times New Roman"/>
          <w:sz w:val="24"/>
          <w:szCs w:val="24"/>
        </w:rPr>
        <w:t xml:space="preserve"> gan lasot jaunumus </w:t>
      </w:r>
      <w:hyperlink r:id="rId6" w:history="1">
        <w:r w:rsidR="00C15557" w:rsidRPr="009E05EE">
          <w:rPr>
            <w:rStyle w:val="Hyperlink"/>
            <w:rFonts w:ascii="Times New Roman" w:hAnsi="Times New Roman"/>
            <w:sz w:val="24"/>
            <w:szCs w:val="24"/>
          </w:rPr>
          <w:t>www.eurodesk.lv</w:t>
        </w:r>
      </w:hyperlink>
      <w:r w:rsidR="00C15557" w:rsidRPr="009E05EE">
        <w:rPr>
          <w:rFonts w:ascii="Times New Roman" w:hAnsi="Times New Roman"/>
          <w:sz w:val="24"/>
          <w:szCs w:val="24"/>
        </w:rPr>
        <w:t xml:space="preserve">, </w:t>
      </w:r>
      <w:hyperlink r:id="rId7" w:history="1">
        <w:r w:rsidR="00C15557" w:rsidRPr="009E05EE">
          <w:rPr>
            <w:rStyle w:val="Hyperlink"/>
            <w:rFonts w:ascii="Times New Roman" w:hAnsi="Times New Roman"/>
            <w:sz w:val="24"/>
            <w:szCs w:val="24"/>
          </w:rPr>
          <w:t>www.eurodesk.eu</w:t>
        </w:r>
      </w:hyperlink>
      <w:r w:rsidR="00C15557" w:rsidRPr="009E05EE">
        <w:rPr>
          <w:rFonts w:ascii="Times New Roman" w:hAnsi="Times New Roman"/>
          <w:sz w:val="24"/>
          <w:szCs w:val="24"/>
        </w:rPr>
        <w:t>, Eiropas Jaunatnes portālā (</w:t>
      </w:r>
      <w:hyperlink r:id="rId8" w:history="1">
        <w:r w:rsidR="00C15557" w:rsidRPr="009E05EE">
          <w:rPr>
            <w:rStyle w:val="Hyperlink"/>
            <w:rFonts w:ascii="Times New Roman" w:hAnsi="Times New Roman"/>
            <w:sz w:val="24"/>
            <w:szCs w:val="24"/>
          </w:rPr>
          <w:t>https://europa.eu/youth/EU_lv</w:t>
        </w:r>
      </w:hyperlink>
      <w:r w:rsidR="00C15557" w:rsidRPr="009E05EE">
        <w:rPr>
          <w:rFonts w:ascii="Times New Roman" w:hAnsi="Times New Roman"/>
          <w:color w:val="000000"/>
          <w:sz w:val="24"/>
          <w:szCs w:val="24"/>
        </w:rPr>
        <w:t xml:space="preserve">) un </w:t>
      </w:r>
      <w:hyperlink r:id="rId9" w:history="1">
        <w:r w:rsidR="00C15557" w:rsidRPr="009E05EE">
          <w:rPr>
            <w:rStyle w:val="Hyperlink"/>
            <w:rFonts w:ascii="Times New Roman" w:hAnsi="Times New Roman"/>
            <w:sz w:val="24"/>
            <w:szCs w:val="24"/>
          </w:rPr>
          <w:t>https://www.facebook.com/EurodeskLatvia</w:t>
        </w:r>
      </w:hyperlink>
      <w:r w:rsidR="00C15557" w:rsidRPr="009E05EE">
        <w:rPr>
          <w:rFonts w:ascii="Times New Roman" w:hAnsi="Times New Roman"/>
          <w:color w:val="000000"/>
          <w:sz w:val="24"/>
          <w:szCs w:val="24"/>
        </w:rPr>
        <w:t xml:space="preserve">, gan arī individuāli konsultējoties ar </w:t>
      </w:r>
      <w:r w:rsidR="00C15557" w:rsidRPr="009E05EE">
        <w:rPr>
          <w:rFonts w:ascii="Times New Roman" w:hAnsi="Times New Roman"/>
          <w:i/>
          <w:color w:val="000000"/>
          <w:sz w:val="24"/>
          <w:szCs w:val="24"/>
        </w:rPr>
        <w:t>Eurodesk</w:t>
      </w:r>
      <w:r w:rsidR="00C15557" w:rsidRPr="009E05EE">
        <w:rPr>
          <w:rFonts w:ascii="Times New Roman" w:hAnsi="Times New Roman"/>
          <w:color w:val="000000"/>
          <w:sz w:val="24"/>
          <w:szCs w:val="24"/>
        </w:rPr>
        <w:t xml:space="preserve"> nacionālo vai reģionālajiem koordinatoriem vai meklējot informāciju </w:t>
      </w:r>
      <w:r w:rsidR="00C15557" w:rsidRPr="009E05EE">
        <w:rPr>
          <w:rFonts w:ascii="Times New Roman" w:hAnsi="Times New Roman"/>
          <w:i/>
          <w:color w:val="000000"/>
          <w:sz w:val="24"/>
          <w:szCs w:val="24"/>
        </w:rPr>
        <w:t>Eurodesk</w:t>
      </w:r>
      <w:r w:rsidR="00C15557" w:rsidRPr="009E05EE">
        <w:rPr>
          <w:rFonts w:ascii="Times New Roman" w:hAnsi="Times New Roman"/>
          <w:color w:val="000000"/>
          <w:sz w:val="24"/>
          <w:szCs w:val="24"/>
        </w:rPr>
        <w:t xml:space="preserve"> informācijas punktos. </w:t>
      </w:r>
    </w:p>
    <w:p w:rsidR="00C15557" w:rsidRPr="009E05EE" w:rsidRDefault="00C15557" w:rsidP="009E05EE">
      <w:pPr>
        <w:jc w:val="both"/>
        <w:rPr>
          <w:rFonts w:ascii="Times New Roman" w:hAnsi="Times New Roman"/>
          <w:color w:val="000000"/>
          <w:sz w:val="24"/>
          <w:szCs w:val="24"/>
        </w:rPr>
      </w:pPr>
    </w:p>
    <w:p w:rsidR="00C15557" w:rsidRPr="009E05EE" w:rsidRDefault="008B1898" w:rsidP="009E05EE">
      <w:pPr>
        <w:jc w:val="both"/>
        <w:rPr>
          <w:rFonts w:ascii="Times New Roman" w:hAnsi="Times New Roman"/>
          <w:sz w:val="24"/>
          <w:szCs w:val="24"/>
        </w:rPr>
      </w:pPr>
      <w:r>
        <w:rPr>
          <w:rFonts w:ascii="Times New Roman" w:hAnsi="Times New Roman"/>
          <w:sz w:val="24"/>
          <w:szCs w:val="24"/>
        </w:rPr>
        <w:t>Eiropas informācijas tīkla mērķis</w:t>
      </w:r>
      <w:r w:rsidR="00C15557" w:rsidRPr="009E05EE">
        <w:rPr>
          <w:rFonts w:ascii="Times New Roman" w:hAnsi="Times New Roman"/>
          <w:sz w:val="24"/>
          <w:szCs w:val="24"/>
        </w:rPr>
        <w:t xml:space="preserve"> ir popularizēt pieejamās mācību mobilitātes iespējas un piedāvāt bezmaksas kvalitatīvu informāciju un atbalstu jauniešiem un d</w:t>
      </w:r>
      <w:r>
        <w:rPr>
          <w:rFonts w:ascii="Times New Roman" w:hAnsi="Times New Roman"/>
          <w:sz w:val="24"/>
          <w:szCs w:val="24"/>
        </w:rPr>
        <w:t xml:space="preserve">arbā ar jaunatni iesaistītajiem. </w:t>
      </w:r>
      <w:r w:rsidR="00C15557" w:rsidRPr="009E05EE">
        <w:rPr>
          <w:rFonts w:ascii="Times New Roman" w:hAnsi="Times New Roman"/>
          <w:sz w:val="24"/>
          <w:szCs w:val="24"/>
        </w:rPr>
        <w:t xml:space="preserve">Eiropas mēroga pētījumā ir nolemts noskaidrot, kā jaunieši meklē sev nepieciešamo informāciju. Kādus avotus izmanto informācijas ieguvei? Pie kā vēršas pēc padoma? </w:t>
      </w:r>
    </w:p>
    <w:p w:rsidR="00C15557" w:rsidRPr="009E05EE" w:rsidRDefault="00C15557" w:rsidP="009E05EE">
      <w:pPr>
        <w:jc w:val="both"/>
        <w:rPr>
          <w:rFonts w:ascii="Times New Roman" w:hAnsi="Times New Roman"/>
          <w:sz w:val="24"/>
          <w:szCs w:val="24"/>
        </w:rPr>
      </w:pPr>
    </w:p>
    <w:p w:rsidR="00C15557" w:rsidRPr="009E05EE" w:rsidRDefault="00C15557" w:rsidP="009E05EE">
      <w:pPr>
        <w:jc w:val="both"/>
        <w:rPr>
          <w:rFonts w:ascii="Times New Roman" w:hAnsi="Times New Roman"/>
          <w:sz w:val="24"/>
          <w:szCs w:val="24"/>
        </w:rPr>
      </w:pPr>
      <w:r w:rsidRPr="009E05EE">
        <w:rPr>
          <w:rFonts w:ascii="Times New Roman" w:hAnsi="Times New Roman"/>
          <w:sz w:val="24"/>
          <w:szCs w:val="24"/>
        </w:rPr>
        <w:t xml:space="preserve">Aptauju aicināti aizpildīt jaunieši vecumā no 13 līdz 35 gadiem, neatkarīgi no tā, vai jaunietim ir vai nav bijusi mobilitātes pieredze. Ikviena jaunieša iesaistīšanās starptautiskajā pētījumā ļaus izprast, kā </w:t>
      </w:r>
      <w:r w:rsidRPr="008B1898">
        <w:rPr>
          <w:rFonts w:ascii="Times New Roman" w:hAnsi="Times New Roman"/>
          <w:i/>
          <w:sz w:val="24"/>
          <w:szCs w:val="24"/>
        </w:rPr>
        <w:t>Eurodesk</w:t>
      </w:r>
      <w:r w:rsidRPr="009E05EE">
        <w:rPr>
          <w:rFonts w:ascii="Times New Roman" w:hAnsi="Times New Roman"/>
          <w:sz w:val="24"/>
          <w:szCs w:val="24"/>
        </w:rPr>
        <w:t xml:space="preserve">, kā arī nacionāla un Eiropas līmeņa iestādes varētu uzlabot savus pakalpojumus. </w:t>
      </w:r>
    </w:p>
    <w:p w:rsidR="00C15557" w:rsidRPr="009E05EE" w:rsidRDefault="00C15557" w:rsidP="009E05EE">
      <w:pPr>
        <w:jc w:val="both"/>
        <w:rPr>
          <w:rFonts w:ascii="Times New Roman" w:hAnsi="Times New Roman"/>
          <w:sz w:val="24"/>
          <w:szCs w:val="24"/>
        </w:rPr>
      </w:pPr>
    </w:p>
    <w:p w:rsidR="005076D8" w:rsidRPr="009E05EE" w:rsidRDefault="005076D8" w:rsidP="009E05EE">
      <w:pPr>
        <w:jc w:val="both"/>
        <w:rPr>
          <w:rFonts w:ascii="Times New Roman" w:hAnsi="Times New Roman"/>
          <w:sz w:val="24"/>
          <w:szCs w:val="24"/>
        </w:rPr>
      </w:pPr>
      <w:r w:rsidRPr="009E05EE">
        <w:rPr>
          <w:rFonts w:ascii="Times New Roman" w:hAnsi="Times New Roman"/>
          <w:sz w:val="24"/>
          <w:szCs w:val="24"/>
        </w:rPr>
        <w:t xml:space="preserve">Lai sniegtu atbildes uz visiem aptaujas jautājumiem, jārēķinās ar aptuveni 10 minūtēm laika. Visi, kas aizpildīs anketu, piedalīsies izlozē par </w:t>
      </w:r>
      <w:r w:rsidR="008B1898">
        <w:rPr>
          <w:rFonts w:ascii="Times New Roman" w:hAnsi="Times New Roman"/>
          <w:sz w:val="24"/>
          <w:szCs w:val="24"/>
        </w:rPr>
        <w:t>50 un 25 ei</w:t>
      </w:r>
      <w:r w:rsidRPr="009E05EE">
        <w:rPr>
          <w:rFonts w:ascii="Times New Roman" w:hAnsi="Times New Roman"/>
          <w:sz w:val="24"/>
          <w:szCs w:val="24"/>
        </w:rPr>
        <w:t xml:space="preserve">ro dāvanu kartēm no </w:t>
      </w:r>
      <w:proofErr w:type="spellStart"/>
      <w:r w:rsidRPr="009E05EE">
        <w:rPr>
          <w:rFonts w:ascii="Times New Roman" w:hAnsi="Times New Roman"/>
          <w:sz w:val="24"/>
          <w:szCs w:val="24"/>
        </w:rPr>
        <w:t>Amazon</w:t>
      </w:r>
      <w:proofErr w:type="spellEnd"/>
      <w:r w:rsidRPr="009E05EE">
        <w:rPr>
          <w:rFonts w:ascii="Times New Roman" w:hAnsi="Times New Roman"/>
          <w:sz w:val="24"/>
          <w:szCs w:val="24"/>
        </w:rPr>
        <w:t xml:space="preserve">, </w:t>
      </w:r>
      <w:proofErr w:type="spellStart"/>
      <w:r w:rsidRPr="009E05EE">
        <w:rPr>
          <w:rFonts w:ascii="Times New Roman" w:hAnsi="Times New Roman"/>
          <w:sz w:val="24"/>
          <w:szCs w:val="24"/>
        </w:rPr>
        <w:t>Netflix</w:t>
      </w:r>
      <w:proofErr w:type="spellEnd"/>
      <w:r w:rsidRPr="009E05EE">
        <w:rPr>
          <w:rFonts w:ascii="Times New Roman" w:hAnsi="Times New Roman"/>
          <w:sz w:val="24"/>
          <w:szCs w:val="24"/>
        </w:rPr>
        <w:t xml:space="preserve"> vai </w:t>
      </w:r>
      <w:proofErr w:type="spellStart"/>
      <w:r w:rsidRPr="009E05EE">
        <w:rPr>
          <w:rFonts w:ascii="Times New Roman" w:hAnsi="Times New Roman"/>
          <w:sz w:val="24"/>
          <w:szCs w:val="24"/>
        </w:rPr>
        <w:t>iTunes</w:t>
      </w:r>
      <w:proofErr w:type="spellEnd"/>
      <w:r w:rsidRPr="009E05EE">
        <w:rPr>
          <w:rFonts w:ascii="Times New Roman" w:hAnsi="Times New Roman"/>
          <w:sz w:val="24"/>
          <w:szCs w:val="24"/>
        </w:rPr>
        <w:t xml:space="preserve">. </w:t>
      </w:r>
      <w:r w:rsidR="009E05EE" w:rsidRPr="009E05EE">
        <w:rPr>
          <w:rFonts w:ascii="Times New Roman" w:hAnsi="Times New Roman"/>
          <w:sz w:val="24"/>
          <w:szCs w:val="24"/>
        </w:rPr>
        <w:t xml:space="preserve">Anketu var aizpildīt vairākās valodās, tostarp, arī latviešu. </w:t>
      </w:r>
    </w:p>
    <w:p w:rsidR="009E05EE" w:rsidRPr="009E05EE" w:rsidRDefault="009E05EE" w:rsidP="009E05EE">
      <w:pPr>
        <w:jc w:val="both"/>
        <w:rPr>
          <w:rFonts w:ascii="Times New Roman" w:hAnsi="Times New Roman"/>
          <w:sz w:val="24"/>
          <w:szCs w:val="24"/>
        </w:rPr>
      </w:pPr>
    </w:p>
    <w:p w:rsidR="009E05EE" w:rsidRPr="009E05EE" w:rsidRDefault="009E05EE" w:rsidP="009E05EE">
      <w:pPr>
        <w:jc w:val="both"/>
        <w:rPr>
          <w:rFonts w:ascii="Times New Roman" w:hAnsi="Times New Roman"/>
          <w:sz w:val="24"/>
          <w:szCs w:val="24"/>
        </w:rPr>
      </w:pPr>
      <w:r w:rsidRPr="009E05EE">
        <w:rPr>
          <w:rFonts w:ascii="Times New Roman" w:hAnsi="Times New Roman"/>
          <w:sz w:val="24"/>
          <w:szCs w:val="24"/>
        </w:rPr>
        <w:lastRenderedPageBreak/>
        <w:t xml:space="preserve">Iesaistīties starptautiskajā pētījumā jaunieši var līdz 25. novembrim, atbildot uz jautājumiem tiešsaistē </w:t>
      </w:r>
      <w:hyperlink r:id="rId10" w:history="1">
        <w:r w:rsidRPr="009E05EE">
          <w:rPr>
            <w:rStyle w:val="Hyperlink"/>
            <w:rFonts w:ascii="Times New Roman" w:hAnsi="Times New Roman"/>
            <w:sz w:val="24"/>
            <w:szCs w:val="24"/>
          </w:rPr>
          <w:t>https://eurodesk.eu/2018/09/25/survey/</w:t>
        </w:r>
      </w:hyperlink>
      <w:r w:rsidRPr="009E05EE">
        <w:rPr>
          <w:rFonts w:ascii="Times New Roman" w:hAnsi="Times New Roman"/>
          <w:sz w:val="24"/>
          <w:szCs w:val="24"/>
        </w:rPr>
        <w:t>.</w:t>
      </w:r>
    </w:p>
    <w:p w:rsidR="009E05EE" w:rsidRPr="009E05EE" w:rsidRDefault="009E05EE" w:rsidP="009E05EE">
      <w:pPr>
        <w:jc w:val="both"/>
        <w:rPr>
          <w:rFonts w:ascii="Times New Roman" w:hAnsi="Times New Roman"/>
          <w:sz w:val="24"/>
          <w:szCs w:val="24"/>
        </w:rPr>
      </w:pPr>
    </w:p>
    <w:p w:rsidR="009E05EE" w:rsidRPr="009E05EE" w:rsidRDefault="009E05EE" w:rsidP="009E05EE">
      <w:pPr>
        <w:jc w:val="both"/>
        <w:rPr>
          <w:rFonts w:ascii="Times New Roman" w:hAnsi="Times New Roman"/>
          <w:sz w:val="24"/>
          <w:szCs w:val="24"/>
        </w:rPr>
      </w:pPr>
    </w:p>
    <w:p w:rsidR="009E05EE" w:rsidRDefault="009E05EE" w:rsidP="009E05EE">
      <w:pPr>
        <w:jc w:val="both"/>
        <w:rPr>
          <w:rFonts w:ascii="Times New Roman" w:hAnsi="Times New Roman"/>
          <w:sz w:val="24"/>
          <w:szCs w:val="24"/>
        </w:rPr>
      </w:pPr>
    </w:p>
    <w:p w:rsidR="009E05EE" w:rsidRPr="009E05EE" w:rsidRDefault="009E05EE" w:rsidP="009E05EE">
      <w:pPr>
        <w:jc w:val="both"/>
        <w:rPr>
          <w:rFonts w:ascii="Times New Roman" w:hAnsi="Times New Roman"/>
          <w:b/>
          <w:sz w:val="20"/>
          <w:szCs w:val="20"/>
        </w:rPr>
      </w:pPr>
      <w:r w:rsidRPr="009E05EE">
        <w:rPr>
          <w:rFonts w:ascii="Times New Roman" w:hAnsi="Times New Roman"/>
          <w:b/>
          <w:sz w:val="20"/>
          <w:szCs w:val="20"/>
        </w:rPr>
        <w:t>Par Jaunatnes starptautisko programmu aģentūru</w:t>
      </w:r>
    </w:p>
    <w:p w:rsidR="009E05EE" w:rsidRPr="009E05EE" w:rsidRDefault="009E05EE" w:rsidP="009E05EE">
      <w:pPr>
        <w:jc w:val="both"/>
        <w:rPr>
          <w:rFonts w:ascii="Times New Roman" w:hAnsi="Times New Roman"/>
          <w:sz w:val="20"/>
          <w:szCs w:val="20"/>
        </w:rPr>
      </w:pPr>
      <w:r w:rsidRPr="009E05EE">
        <w:rPr>
          <w:rFonts w:ascii="Times New Roman" w:hAnsi="Times New Roman"/>
          <w:sz w:val="20"/>
          <w:szCs w:val="20"/>
        </w:rPr>
        <w:t>JSPA 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p>
    <w:p w:rsidR="009E05EE" w:rsidRPr="009E05EE" w:rsidRDefault="009E05EE" w:rsidP="009E05EE">
      <w:pPr>
        <w:jc w:val="both"/>
        <w:rPr>
          <w:rFonts w:ascii="Times New Roman" w:hAnsi="Times New Roman"/>
          <w:sz w:val="20"/>
          <w:szCs w:val="20"/>
        </w:rPr>
      </w:pPr>
      <w:r w:rsidRPr="009E05EE">
        <w:rPr>
          <w:rFonts w:ascii="Times New Roman" w:hAnsi="Times New Roman"/>
          <w:sz w:val="20"/>
          <w:szCs w:val="20"/>
        </w:rPr>
        <w:t>JSPA administrē dažādas starptautiskas un nacionālas programmas: “Erasmus+: Jaunatne darbībā”; Eiropas Komisijas</w:t>
      </w:r>
      <w:r w:rsidR="008B1898">
        <w:rPr>
          <w:rFonts w:ascii="Times New Roman" w:hAnsi="Times New Roman"/>
          <w:sz w:val="20"/>
          <w:szCs w:val="20"/>
        </w:rPr>
        <w:t xml:space="preserve"> informācijas tīklu jauniešiem </w:t>
      </w:r>
      <w:r w:rsidR="008B1898" w:rsidRPr="008B1898">
        <w:rPr>
          <w:rFonts w:ascii="Times New Roman" w:hAnsi="Times New Roman"/>
          <w:i/>
          <w:sz w:val="20"/>
          <w:szCs w:val="20"/>
        </w:rPr>
        <w:t>Eurodesk</w:t>
      </w:r>
      <w:r w:rsidRPr="009E05EE">
        <w:rPr>
          <w:rFonts w:ascii="Times New Roman" w:hAnsi="Times New Roman"/>
          <w:sz w:val="20"/>
          <w:szCs w:val="20"/>
        </w:rPr>
        <w:t xml:space="preserve">, </w:t>
      </w:r>
      <w:proofErr w:type="spellStart"/>
      <w:r w:rsidRPr="008B1898">
        <w:rPr>
          <w:rFonts w:ascii="Times New Roman" w:hAnsi="Times New Roman"/>
          <w:i/>
          <w:sz w:val="20"/>
          <w:szCs w:val="20"/>
        </w:rPr>
        <w:t>eTwinning</w:t>
      </w:r>
      <w:proofErr w:type="spellEnd"/>
      <w:r w:rsidRPr="009E05EE">
        <w:rPr>
          <w:rFonts w:ascii="Times New Roman" w:hAnsi="Times New Roman"/>
          <w:sz w:val="20"/>
          <w:szCs w:val="20"/>
        </w:rPr>
        <w:t>, Izglītības un zinātnes ministrijas Jaunatnes politikas valsts programmu, Jauniešu garantijas projektu “PROTI un DARI!”. Kopējā summa, kas pieejama JSPA administrēto programmu projektu īstenošanai 2018. gadā ir vairāk nekā 6 miljoni eiro.</w:t>
      </w:r>
    </w:p>
    <w:p w:rsidR="009E05EE" w:rsidRPr="009E05EE" w:rsidRDefault="009E05EE" w:rsidP="009E05EE">
      <w:pPr>
        <w:jc w:val="both"/>
        <w:rPr>
          <w:rFonts w:ascii="Times New Roman" w:hAnsi="Times New Roman"/>
          <w:sz w:val="20"/>
          <w:szCs w:val="20"/>
        </w:rPr>
      </w:pPr>
    </w:p>
    <w:p w:rsidR="009E05EE" w:rsidRPr="009E05EE" w:rsidRDefault="009E05EE" w:rsidP="009E05EE">
      <w:pPr>
        <w:jc w:val="both"/>
        <w:rPr>
          <w:rFonts w:ascii="Times New Roman" w:hAnsi="Times New Roman"/>
          <w:sz w:val="20"/>
          <w:szCs w:val="20"/>
        </w:rPr>
      </w:pPr>
    </w:p>
    <w:p w:rsidR="009E05EE" w:rsidRPr="009E05EE" w:rsidRDefault="009E05EE" w:rsidP="009E05EE">
      <w:pPr>
        <w:jc w:val="both"/>
        <w:rPr>
          <w:rFonts w:ascii="Times New Roman" w:hAnsi="Times New Roman"/>
          <w:sz w:val="20"/>
          <w:szCs w:val="20"/>
        </w:rPr>
      </w:pPr>
      <w:r w:rsidRPr="009E05EE">
        <w:rPr>
          <w:rFonts w:ascii="Times New Roman" w:hAnsi="Times New Roman"/>
          <w:sz w:val="20"/>
          <w:szCs w:val="20"/>
        </w:rPr>
        <w:t>Papildu informācijai:</w:t>
      </w:r>
    </w:p>
    <w:p w:rsidR="009E05EE" w:rsidRPr="009E05EE" w:rsidRDefault="009E05EE" w:rsidP="009E05EE">
      <w:pPr>
        <w:jc w:val="both"/>
        <w:rPr>
          <w:rFonts w:ascii="Times New Roman" w:hAnsi="Times New Roman"/>
          <w:sz w:val="20"/>
          <w:szCs w:val="20"/>
        </w:rPr>
      </w:pPr>
      <w:r w:rsidRPr="009E05EE">
        <w:rPr>
          <w:rFonts w:ascii="Times New Roman" w:hAnsi="Times New Roman"/>
          <w:sz w:val="20"/>
          <w:szCs w:val="20"/>
        </w:rPr>
        <w:t>Kintija Bulava</w:t>
      </w:r>
    </w:p>
    <w:p w:rsidR="009E05EE" w:rsidRPr="009E05EE" w:rsidRDefault="009E05EE" w:rsidP="009E05EE">
      <w:pPr>
        <w:jc w:val="both"/>
        <w:rPr>
          <w:rFonts w:ascii="Times New Roman" w:hAnsi="Times New Roman"/>
          <w:sz w:val="20"/>
          <w:szCs w:val="20"/>
        </w:rPr>
      </w:pPr>
      <w:r w:rsidRPr="009E05EE">
        <w:rPr>
          <w:rFonts w:ascii="Times New Roman" w:hAnsi="Times New Roman"/>
          <w:sz w:val="20"/>
          <w:szCs w:val="20"/>
        </w:rPr>
        <w:t xml:space="preserve">Komunikācijas daļas vecākā referente                </w:t>
      </w:r>
    </w:p>
    <w:p w:rsidR="009E05EE" w:rsidRPr="009E05EE" w:rsidRDefault="009E05EE" w:rsidP="009E05EE">
      <w:pPr>
        <w:jc w:val="both"/>
        <w:rPr>
          <w:rFonts w:ascii="Times New Roman" w:hAnsi="Times New Roman"/>
          <w:sz w:val="20"/>
          <w:szCs w:val="20"/>
        </w:rPr>
      </w:pPr>
      <w:r w:rsidRPr="009E05EE">
        <w:rPr>
          <w:rFonts w:ascii="Times New Roman" w:hAnsi="Times New Roman"/>
          <w:sz w:val="20"/>
          <w:szCs w:val="20"/>
        </w:rPr>
        <w:t xml:space="preserve">Jaunatnes starptautisko programmu aģentūra                </w:t>
      </w:r>
    </w:p>
    <w:p w:rsidR="009E05EE" w:rsidRPr="009E05EE" w:rsidRDefault="009E05EE" w:rsidP="009E05EE">
      <w:pPr>
        <w:jc w:val="both"/>
        <w:rPr>
          <w:rFonts w:ascii="Times New Roman" w:hAnsi="Times New Roman"/>
          <w:sz w:val="20"/>
          <w:szCs w:val="20"/>
        </w:rPr>
      </w:pPr>
      <w:r w:rsidRPr="009E05EE">
        <w:rPr>
          <w:rFonts w:ascii="Times New Roman" w:hAnsi="Times New Roman"/>
          <w:sz w:val="20"/>
          <w:szCs w:val="20"/>
        </w:rPr>
        <w:t>Tālr.: 67356247, e-pasts: kintija.bulava@jaunatne.gov.lv</w:t>
      </w:r>
    </w:p>
    <w:p w:rsidR="003349B0" w:rsidRPr="009E05EE" w:rsidRDefault="003349B0" w:rsidP="009E05EE">
      <w:pPr>
        <w:jc w:val="both"/>
        <w:rPr>
          <w:rFonts w:ascii="Times New Roman" w:hAnsi="Times New Roman"/>
          <w:b/>
          <w:sz w:val="24"/>
          <w:szCs w:val="24"/>
        </w:rPr>
      </w:pPr>
    </w:p>
    <w:p w:rsidR="003349B0" w:rsidRPr="009E05EE" w:rsidRDefault="003349B0" w:rsidP="009E05EE">
      <w:pPr>
        <w:jc w:val="both"/>
        <w:rPr>
          <w:rFonts w:ascii="Times New Roman" w:hAnsi="Times New Roman"/>
          <w:sz w:val="24"/>
          <w:szCs w:val="24"/>
        </w:rPr>
      </w:pPr>
    </w:p>
    <w:p w:rsidR="003349B0" w:rsidRPr="009E05EE" w:rsidRDefault="003349B0" w:rsidP="009E05EE">
      <w:pPr>
        <w:jc w:val="both"/>
        <w:rPr>
          <w:rFonts w:ascii="Times New Roman" w:hAnsi="Times New Roman"/>
          <w:sz w:val="24"/>
          <w:szCs w:val="24"/>
        </w:rPr>
      </w:pPr>
    </w:p>
    <w:sectPr w:rsidR="003349B0" w:rsidRPr="009E05EE">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E41" w:rsidRDefault="00D74E41" w:rsidP="003349B0">
      <w:r>
        <w:separator/>
      </w:r>
    </w:p>
  </w:endnote>
  <w:endnote w:type="continuationSeparator" w:id="0">
    <w:p w:rsidR="00D74E41" w:rsidRDefault="00D74E41" w:rsidP="0033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E41" w:rsidRDefault="00D74E41" w:rsidP="003349B0">
      <w:r>
        <w:separator/>
      </w:r>
    </w:p>
  </w:footnote>
  <w:footnote w:type="continuationSeparator" w:id="0">
    <w:p w:rsidR="00D74E41" w:rsidRDefault="00D74E41" w:rsidP="00334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9B0" w:rsidRDefault="003349B0" w:rsidP="003349B0">
    <w:pPr>
      <w:pStyle w:val="Header"/>
      <w:jc w:val="center"/>
    </w:pPr>
    <w:r>
      <w:rPr>
        <w:noProof/>
        <w:lang w:eastAsia="lv-LV"/>
      </w:rPr>
      <w:drawing>
        <wp:inline distT="0" distB="0" distL="0" distR="0">
          <wp:extent cx="1530985" cy="1530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_vienkarss_bez_laukuma_rgb_v_LV-39.jpg"/>
                  <pic:cNvPicPr/>
                </pic:nvPicPr>
                <pic:blipFill>
                  <a:blip r:embed="rId1">
                    <a:extLst>
                      <a:ext uri="{28A0092B-C50C-407E-A947-70E740481C1C}">
                        <a14:useLocalDpi xmlns:a14="http://schemas.microsoft.com/office/drawing/2010/main" val="0"/>
                      </a:ext>
                    </a:extLst>
                  </a:blip>
                  <a:stretch>
                    <a:fillRect/>
                  </a:stretch>
                </pic:blipFill>
                <pic:spPr>
                  <a:xfrm>
                    <a:off x="0" y="0"/>
                    <a:ext cx="1530985" cy="15309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69"/>
    <w:rsid w:val="00064D22"/>
    <w:rsid w:val="002139CF"/>
    <w:rsid w:val="003349B0"/>
    <w:rsid w:val="005076D8"/>
    <w:rsid w:val="008B1898"/>
    <w:rsid w:val="009E05EE"/>
    <w:rsid w:val="00A314CD"/>
    <w:rsid w:val="00BC7F69"/>
    <w:rsid w:val="00C15557"/>
    <w:rsid w:val="00D74E41"/>
    <w:rsid w:val="00E67165"/>
    <w:rsid w:val="00FF2D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4715F0-70E0-4734-B7B9-D1AFDCF4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9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BC7F69"/>
  </w:style>
  <w:style w:type="character" w:styleId="Hyperlink">
    <w:name w:val="Hyperlink"/>
    <w:basedOn w:val="DefaultParagraphFont"/>
    <w:uiPriority w:val="99"/>
    <w:unhideWhenUsed/>
    <w:rsid w:val="00BC7F69"/>
    <w:rPr>
      <w:color w:val="0000FF"/>
      <w:u w:val="single"/>
    </w:rPr>
  </w:style>
  <w:style w:type="paragraph" w:styleId="Header">
    <w:name w:val="header"/>
    <w:basedOn w:val="Normal"/>
    <w:link w:val="HeaderChar"/>
    <w:uiPriority w:val="99"/>
    <w:unhideWhenUsed/>
    <w:rsid w:val="003349B0"/>
    <w:pPr>
      <w:tabs>
        <w:tab w:val="center" w:pos="4153"/>
        <w:tab w:val="right" w:pos="8306"/>
      </w:tabs>
    </w:pPr>
  </w:style>
  <w:style w:type="character" w:customStyle="1" w:styleId="HeaderChar">
    <w:name w:val="Header Char"/>
    <w:basedOn w:val="DefaultParagraphFont"/>
    <w:link w:val="Header"/>
    <w:uiPriority w:val="99"/>
    <w:rsid w:val="003349B0"/>
    <w:rPr>
      <w:rFonts w:ascii="Calibri" w:hAnsi="Calibri" w:cs="Times New Roman"/>
    </w:rPr>
  </w:style>
  <w:style w:type="paragraph" w:styleId="Footer">
    <w:name w:val="footer"/>
    <w:basedOn w:val="Normal"/>
    <w:link w:val="FooterChar"/>
    <w:uiPriority w:val="99"/>
    <w:unhideWhenUsed/>
    <w:rsid w:val="003349B0"/>
    <w:pPr>
      <w:tabs>
        <w:tab w:val="center" w:pos="4153"/>
        <w:tab w:val="right" w:pos="8306"/>
      </w:tabs>
    </w:pPr>
  </w:style>
  <w:style w:type="character" w:customStyle="1" w:styleId="FooterChar">
    <w:name w:val="Footer Char"/>
    <w:basedOn w:val="DefaultParagraphFont"/>
    <w:link w:val="Footer"/>
    <w:uiPriority w:val="99"/>
    <w:rsid w:val="003349B0"/>
    <w:rPr>
      <w:rFonts w:ascii="Calibri" w:hAnsi="Calibri" w:cs="Times New Roman"/>
    </w:rPr>
  </w:style>
  <w:style w:type="paragraph" w:styleId="NormalWeb">
    <w:name w:val="Normal (Web)"/>
    <w:basedOn w:val="Normal"/>
    <w:uiPriority w:val="99"/>
    <w:semiHidden/>
    <w:unhideWhenUsed/>
    <w:rsid w:val="00FF2D7A"/>
    <w:pPr>
      <w:spacing w:before="100" w:beforeAutospacing="1" w:after="100" w:afterAutospacing="1"/>
    </w:pPr>
    <w:rPr>
      <w:rFonts w:ascii="Times New Roman" w:eastAsia="Times New Roman" w:hAnsi="Times New Roman"/>
      <w:sz w:val="24"/>
      <w:szCs w:val="24"/>
      <w:lang w:eastAsia="lv-LV"/>
    </w:rPr>
  </w:style>
  <w:style w:type="character" w:styleId="Strong">
    <w:name w:val="Strong"/>
    <w:basedOn w:val="DefaultParagraphFont"/>
    <w:uiPriority w:val="22"/>
    <w:qFormat/>
    <w:rsid w:val="00FF2D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66657">
      <w:bodyDiv w:val="1"/>
      <w:marLeft w:val="0"/>
      <w:marRight w:val="0"/>
      <w:marTop w:val="0"/>
      <w:marBottom w:val="0"/>
      <w:divBdr>
        <w:top w:val="none" w:sz="0" w:space="0" w:color="auto"/>
        <w:left w:val="none" w:sz="0" w:space="0" w:color="auto"/>
        <w:bottom w:val="none" w:sz="0" w:space="0" w:color="auto"/>
        <w:right w:val="none" w:sz="0" w:space="0" w:color="auto"/>
      </w:divBdr>
    </w:div>
    <w:div w:id="17410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youth/EU_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urodesk.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desk.lv"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eurodesk.eu/2018/09/25/survey/" TargetMode="External"/><Relationship Id="rId4" Type="http://schemas.openxmlformats.org/officeDocument/2006/relationships/footnotes" Target="footnotes.xml"/><Relationship Id="rId9" Type="http://schemas.openxmlformats.org/officeDocument/2006/relationships/hyperlink" Target="https://www.facebook.com/EurodeskLatv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2435</Words>
  <Characters>1389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Kintija Bulava</dc:creator>
  <cp:keywords/>
  <dc:description/>
  <cp:lastModifiedBy>Kintija Bulava</cp:lastModifiedBy>
  <cp:revision>4</cp:revision>
  <dcterms:created xsi:type="dcterms:W3CDTF">2018-10-18T06:29:00Z</dcterms:created>
  <dcterms:modified xsi:type="dcterms:W3CDTF">2018-10-18T10:29:00Z</dcterms:modified>
</cp:coreProperties>
</file>